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8B3" w:rsidRDefault="00BE38B3" w:rsidP="00BE38B3">
      <w:pPr>
        <w:pStyle w:val="c6"/>
        <w:spacing w:before="0" w:beforeAutospacing="0" w:after="0" w:afterAutospacing="0"/>
        <w:jc w:val="center"/>
        <w:rPr>
          <w:rFonts w:ascii="Arial" w:hAnsi="Arial" w:cs="Arial"/>
          <w:color w:val="000000"/>
          <w:sz w:val="22"/>
          <w:szCs w:val="22"/>
        </w:rPr>
      </w:pPr>
      <w:bookmarkStart w:id="0" w:name="_GoBack"/>
      <w:bookmarkEnd w:id="0"/>
      <w:r>
        <w:rPr>
          <w:rStyle w:val="c3"/>
          <w:rFonts w:ascii="Roboto" w:hAnsi="Roboto" w:cs="Arial"/>
          <w:b/>
          <w:bCs/>
          <w:color w:val="000000"/>
          <w:sz w:val="28"/>
          <w:szCs w:val="28"/>
        </w:rPr>
        <w:t>Svešvaloda (B1) krievu valoda</w:t>
      </w:r>
    </w:p>
    <w:p w:rsidR="00BE38B3" w:rsidRDefault="00BE38B3" w:rsidP="00BE38B3">
      <w:pPr>
        <w:pStyle w:val="c6"/>
        <w:spacing w:before="0" w:beforeAutospacing="0" w:after="0" w:afterAutospacing="0"/>
        <w:jc w:val="center"/>
        <w:rPr>
          <w:rStyle w:val="c0"/>
          <w:rFonts w:ascii="Roboto" w:hAnsi="Roboto" w:cs="Arial"/>
          <w:b/>
          <w:bCs/>
          <w:color w:val="000000"/>
          <w:sz w:val="26"/>
          <w:szCs w:val="26"/>
        </w:rPr>
      </w:pPr>
      <w:r>
        <w:rPr>
          <w:rStyle w:val="c0"/>
          <w:rFonts w:ascii="Roboto" w:hAnsi="Roboto" w:cs="Arial"/>
          <w:b/>
          <w:bCs/>
          <w:color w:val="000000"/>
          <w:sz w:val="26"/>
          <w:szCs w:val="26"/>
        </w:rPr>
        <w:t>Vispārīgā līmeņa pamatkurss</w:t>
      </w:r>
    </w:p>
    <w:p w:rsidR="00BB3D28" w:rsidRDefault="00BB3D28" w:rsidP="00BE38B3">
      <w:pPr>
        <w:pStyle w:val="c6"/>
        <w:spacing w:before="0" w:beforeAutospacing="0" w:after="0" w:afterAutospacing="0"/>
        <w:jc w:val="center"/>
        <w:rPr>
          <w:rFonts w:ascii="Arial" w:hAnsi="Arial" w:cs="Arial"/>
          <w:color w:val="000000"/>
          <w:sz w:val="22"/>
          <w:szCs w:val="22"/>
        </w:rPr>
      </w:pPr>
    </w:p>
    <w:p w:rsidR="00BB3D28" w:rsidRDefault="00BE38B3" w:rsidP="00BE38B3">
      <w:pPr>
        <w:pStyle w:val="c11"/>
        <w:spacing w:before="0" w:beforeAutospacing="0" w:after="0" w:afterAutospacing="0"/>
        <w:jc w:val="both"/>
        <w:rPr>
          <w:rStyle w:val="c4"/>
          <w:rFonts w:ascii="Roboto" w:hAnsi="Roboto" w:cs="Arial"/>
          <w:color w:val="000000"/>
          <w:sz w:val="26"/>
          <w:szCs w:val="26"/>
        </w:rPr>
      </w:pPr>
      <w:r>
        <w:rPr>
          <w:rStyle w:val="c0"/>
          <w:rFonts w:ascii="Roboto" w:hAnsi="Roboto" w:cs="Arial"/>
          <w:b/>
          <w:bCs/>
          <w:color w:val="000000"/>
          <w:sz w:val="26"/>
          <w:szCs w:val="26"/>
        </w:rPr>
        <w:t>Ko skolēns mācīsies?</w:t>
      </w:r>
      <w:r>
        <w:rPr>
          <w:rStyle w:val="c4"/>
          <w:rFonts w:ascii="Roboto" w:hAnsi="Roboto" w:cs="Arial"/>
          <w:color w:val="000000"/>
          <w:sz w:val="26"/>
          <w:szCs w:val="26"/>
        </w:rPr>
        <w:t> </w:t>
      </w:r>
    </w:p>
    <w:p w:rsidR="00BE38B3" w:rsidRDefault="00BE38B3" w:rsidP="00BE38B3">
      <w:pPr>
        <w:pStyle w:val="c11"/>
        <w:spacing w:before="0" w:beforeAutospacing="0" w:after="0" w:afterAutospacing="0"/>
        <w:jc w:val="both"/>
        <w:rPr>
          <w:rStyle w:val="c4"/>
          <w:rFonts w:ascii="Roboto" w:hAnsi="Roboto" w:cs="Arial"/>
          <w:color w:val="000000"/>
          <w:sz w:val="26"/>
          <w:szCs w:val="26"/>
        </w:rPr>
      </w:pPr>
      <w:r>
        <w:rPr>
          <w:rStyle w:val="c4"/>
          <w:rFonts w:ascii="Roboto" w:hAnsi="Roboto" w:cs="Arial"/>
          <w:color w:val="000000"/>
          <w:sz w:val="26"/>
          <w:szCs w:val="26"/>
        </w:rPr>
        <w:t>Mācīsies uztvert un izprast informāciju un viedokļus runā un rakstos dažādos raidījumos, ceļojumu aprakstos, filmās, intervijās, daiļliteratūrā u. c. un sarunāties par tiem; veidot aprakstus, izteikt viedokli, paust attieksmi, nodomus un pamatot tos; būs gatavs saziņas situācijām privātā un publiskā vidē arī neierastās situācijās.</w:t>
      </w:r>
    </w:p>
    <w:p w:rsidR="00BB3D28" w:rsidRDefault="00BB3D28" w:rsidP="00BE38B3">
      <w:pPr>
        <w:pStyle w:val="c11"/>
        <w:spacing w:before="0" w:beforeAutospacing="0" w:after="0" w:afterAutospacing="0"/>
        <w:jc w:val="both"/>
        <w:rPr>
          <w:rFonts w:ascii="Arial" w:hAnsi="Arial" w:cs="Arial"/>
          <w:color w:val="000000"/>
          <w:sz w:val="22"/>
          <w:szCs w:val="22"/>
        </w:rPr>
      </w:pPr>
    </w:p>
    <w:p w:rsidR="00BB3D28" w:rsidRDefault="00BE38B3" w:rsidP="00BE38B3">
      <w:pPr>
        <w:pStyle w:val="c11"/>
        <w:spacing w:before="0" w:beforeAutospacing="0" w:after="0" w:afterAutospacing="0"/>
        <w:jc w:val="both"/>
        <w:rPr>
          <w:rStyle w:val="c4"/>
          <w:rFonts w:ascii="Roboto" w:hAnsi="Roboto" w:cs="Arial"/>
          <w:color w:val="000000"/>
          <w:sz w:val="26"/>
          <w:szCs w:val="26"/>
        </w:rPr>
      </w:pPr>
      <w:r>
        <w:rPr>
          <w:rStyle w:val="c0"/>
          <w:rFonts w:ascii="Roboto" w:hAnsi="Roboto" w:cs="Arial"/>
          <w:b/>
          <w:bCs/>
          <w:color w:val="000000"/>
          <w:sz w:val="26"/>
          <w:szCs w:val="26"/>
        </w:rPr>
        <w:t>Kā tas notiks?</w:t>
      </w:r>
      <w:r>
        <w:rPr>
          <w:rStyle w:val="c4"/>
          <w:rFonts w:ascii="Roboto" w:hAnsi="Roboto" w:cs="Arial"/>
          <w:color w:val="000000"/>
          <w:sz w:val="26"/>
          <w:szCs w:val="26"/>
        </w:rPr>
        <w:t> </w:t>
      </w:r>
    </w:p>
    <w:p w:rsidR="00BE38B3" w:rsidRDefault="00BE38B3" w:rsidP="00BE38B3">
      <w:pPr>
        <w:pStyle w:val="c11"/>
        <w:spacing w:before="0" w:beforeAutospacing="0" w:after="0" w:afterAutospacing="0"/>
        <w:jc w:val="both"/>
        <w:rPr>
          <w:rStyle w:val="c4"/>
          <w:rFonts w:ascii="Roboto" w:hAnsi="Roboto" w:cs="Arial"/>
          <w:color w:val="000000"/>
          <w:sz w:val="26"/>
          <w:szCs w:val="26"/>
        </w:rPr>
      </w:pPr>
      <w:r>
        <w:rPr>
          <w:rStyle w:val="c4"/>
          <w:rFonts w:ascii="Roboto" w:hAnsi="Roboto" w:cs="Arial"/>
          <w:color w:val="000000"/>
          <w:sz w:val="26"/>
          <w:szCs w:val="26"/>
        </w:rPr>
        <w:t>Skolēni mācīsies pēc mācību grāmatas, klausīsies skaņu ierakstus, video materiālus, sarunas un diskusijas, integrējot jau apgūtās zināšanas svešvalodās ar jaunapgūstamajiem jēdzieniem citos mācību priekšmetos, savstarpēji papildinot zināšanas par tekstiem, kas raksturīgi dažādām valodas lietojuma jomām.</w:t>
      </w:r>
    </w:p>
    <w:p w:rsidR="00BB3D28" w:rsidRDefault="00BB3D28" w:rsidP="00BE38B3">
      <w:pPr>
        <w:pStyle w:val="c11"/>
        <w:spacing w:before="0" w:beforeAutospacing="0" w:after="0" w:afterAutospacing="0"/>
        <w:jc w:val="both"/>
        <w:rPr>
          <w:rFonts w:ascii="Arial" w:hAnsi="Arial" w:cs="Arial"/>
          <w:color w:val="000000"/>
          <w:sz w:val="22"/>
          <w:szCs w:val="22"/>
        </w:rPr>
      </w:pPr>
    </w:p>
    <w:p w:rsidR="00BB3D28" w:rsidRDefault="00BE38B3" w:rsidP="00BE38B3">
      <w:pPr>
        <w:pStyle w:val="c11"/>
        <w:spacing w:before="0" w:beforeAutospacing="0" w:after="0" w:afterAutospacing="0"/>
        <w:jc w:val="both"/>
        <w:rPr>
          <w:rStyle w:val="c4"/>
          <w:rFonts w:ascii="Roboto" w:hAnsi="Roboto" w:cs="Arial"/>
          <w:color w:val="000000"/>
          <w:sz w:val="26"/>
          <w:szCs w:val="26"/>
        </w:rPr>
      </w:pPr>
      <w:r>
        <w:rPr>
          <w:rStyle w:val="c0"/>
          <w:rFonts w:ascii="Roboto" w:hAnsi="Roboto" w:cs="Arial"/>
          <w:b/>
          <w:bCs/>
          <w:color w:val="000000"/>
          <w:sz w:val="26"/>
          <w:szCs w:val="26"/>
        </w:rPr>
        <w:t>Kam šis kurss noderēs?</w:t>
      </w:r>
      <w:r>
        <w:rPr>
          <w:rStyle w:val="c4"/>
          <w:rFonts w:ascii="Roboto" w:hAnsi="Roboto" w:cs="Arial"/>
          <w:color w:val="000000"/>
          <w:sz w:val="26"/>
          <w:szCs w:val="26"/>
        </w:rPr>
        <w:t> </w:t>
      </w:r>
    </w:p>
    <w:p w:rsidR="00BE38B3" w:rsidRDefault="00BE38B3" w:rsidP="00BE38B3">
      <w:pPr>
        <w:pStyle w:val="c11"/>
        <w:spacing w:before="0" w:beforeAutospacing="0" w:after="0" w:afterAutospacing="0"/>
        <w:jc w:val="both"/>
        <w:rPr>
          <w:rFonts w:ascii="Arial" w:hAnsi="Arial" w:cs="Arial"/>
          <w:color w:val="000000"/>
          <w:sz w:val="22"/>
          <w:szCs w:val="22"/>
        </w:rPr>
      </w:pPr>
      <w:r>
        <w:rPr>
          <w:rStyle w:val="c4"/>
          <w:rFonts w:ascii="Roboto" w:hAnsi="Roboto" w:cs="Arial"/>
          <w:color w:val="000000"/>
          <w:sz w:val="26"/>
          <w:szCs w:val="26"/>
        </w:rPr>
        <w:t>Šis kurss skolēnus sagatavos mutiskai un rakstiskai saziņai šajā valodā ikdienas situācijās un par sev tuviem tematiem, kas noderēs, piemēram, ceļojot.</w:t>
      </w:r>
    </w:p>
    <w:p w:rsidR="0073628E" w:rsidRDefault="0073628E"/>
    <w:sectPr w:rsidR="0073628E" w:rsidSect="00BE38B3">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8B3"/>
    <w:rsid w:val="00627916"/>
    <w:rsid w:val="0073628E"/>
    <w:rsid w:val="00BB3D28"/>
    <w:rsid w:val="00BE38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B4E58-BFD8-4BB6-9FE8-EF485C16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
    <w:name w:val="c6"/>
    <w:basedOn w:val="Normal"/>
    <w:rsid w:val="00BE38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DefaultParagraphFont"/>
    <w:rsid w:val="00BE38B3"/>
  </w:style>
  <w:style w:type="character" w:customStyle="1" w:styleId="c0">
    <w:name w:val="c0"/>
    <w:basedOn w:val="DefaultParagraphFont"/>
    <w:rsid w:val="00BE38B3"/>
  </w:style>
  <w:style w:type="paragraph" w:customStyle="1" w:styleId="c11">
    <w:name w:val="c11"/>
    <w:basedOn w:val="Normal"/>
    <w:rsid w:val="00BE38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4">
    <w:name w:val="c4"/>
    <w:basedOn w:val="DefaultParagraphFont"/>
    <w:rsid w:val="00BE3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Skolotājs</cp:lastModifiedBy>
  <cp:revision>2</cp:revision>
  <dcterms:created xsi:type="dcterms:W3CDTF">2020-05-07T07:45:00Z</dcterms:created>
  <dcterms:modified xsi:type="dcterms:W3CDTF">2020-05-07T07:45:00Z</dcterms:modified>
</cp:coreProperties>
</file>