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2C" w:rsidRPr="00A63E2C" w:rsidRDefault="00A63E2C" w:rsidP="00A63E2C">
      <w:pPr>
        <w:spacing w:after="0" w:line="240" w:lineRule="auto"/>
        <w:jc w:val="center"/>
        <w:rPr>
          <w:rFonts w:ascii="Arial" w:eastAsia="Times New Roman" w:hAnsi="Arial" w:cs="Arial"/>
          <w:color w:val="000000"/>
          <w:lang w:eastAsia="lv-LV"/>
        </w:rPr>
      </w:pPr>
      <w:bookmarkStart w:id="0" w:name="_GoBack"/>
      <w:bookmarkEnd w:id="0"/>
      <w:r w:rsidRPr="00A63E2C">
        <w:rPr>
          <w:rFonts w:ascii="Roboto" w:eastAsia="Times New Roman" w:hAnsi="Roboto" w:cs="Arial"/>
          <w:b/>
          <w:bCs/>
          <w:color w:val="000000"/>
          <w:sz w:val="28"/>
          <w:szCs w:val="28"/>
          <w:lang w:eastAsia="lv-LV"/>
        </w:rPr>
        <w:t>Bioloģija II</w:t>
      </w:r>
    </w:p>
    <w:p w:rsidR="00A63E2C" w:rsidRPr="00A63E2C" w:rsidRDefault="00A63E2C" w:rsidP="00A63E2C">
      <w:pPr>
        <w:spacing w:after="0" w:line="240" w:lineRule="auto"/>
        <w:jc w:val="center"/>
        <w:rPr>
          <w:rFonts w:ascii="Arial" w:eastAsia="Times New Roman" w:hAnsi="Arial" w:cs="Arial"/>
          <w:color w:val="000000"/>
          <w:lang w:eastAsia="lv-LV"/>
        </w:rPr>
      </w:pPr>
      <w:r w:rsidRPr="00A63E2C">
        <w:rPr>
          <w:rFonts w:ascii="Roboto" w:eastAsia="Times New Roman" w:hAnsi="Roboto" w:cs="Arial"/>
          <w:b/>
          <w:bCs/>
          <w:color w:val="000000"/>
          <w:sz w:val="28"/>
          <w:szCs w:val="28"/>
          <w:lang w:eastAsia="lv-LV"/>
        </w:rPr>
        <w:t> </w:t>
      </w:r>
      <w:r w:rsidRPr="00A63E2C">
        <w:rPr>
          <w:rFonts w:ascii="Roboto" w:eastAsia="Times New Roman" w:hAnsi="Roboto" w:cs="Arial"/>
          <w:b/>
          <w:bCs/>
          <w:color w:val="000000"/>
          <w:sz w:val="26"/>
          <w:szCs w:val="26"/>
          <w:lang w:eastAsia="lv-LV"/>
        </w:rPr>
        <w:t>Augstākā līmeņa, padziļinātais kurss</w:t>
      </w:r>
    </w:p>
    <w:p w:rsidR="00A63E2C" w:rsidRPr="00A63E2C" w:rsidRDefault="00A63E2C" w:rsidP="00A63E2C">
      <w:pPr>
        <w:spacing w:after="0" w:line="240" w:lineRule="auto"/>
        <w:jc w:val="both"/>
        <w:rPr>
          <w:rFonts w:ascii="Arial" w:eastAsia="Times New Roman" w:hAnsi="Arial" w:cs="Arial"/>
          <w:color w:val="000000"/>
          <w:lang w:eastAsia="lv-LV"/>
        </w:rPr>
      </w:pPr>
      <w:r w:rsidRPr="00A63E2C">
        <w:rPr>
          <w:rFonts w:ascii="Roboto" w:eastAsia="Times New Roman" w:hAnsi="Roboto" w:cs="Arial"/>
          <w:color w:val="000000"/>
          <w:sz w:val="26"/>
          <w:szCs w:val="26"/>
          <w:lang w:eastAsia="lv-LV"/>
        </w:rPr>
        <w:t>Apguves priekšnosacījumi: apgūts pamatkurss “Bioloģija I”.</w:t>
      </w:r>
    </w:p>
    <w:p w:rsidR="00A63E2C" w:rsidRPr="00A63E2C" w:rsidRDefault="00A63E2C" w:rsidP="00A63E2C">
      <w:pPr>
        <w:spacing w:after="0" w:line="240" w:lineRule="auto"/>
        <w:jc w:val="both"/>
        <w:rPr>
          <w:rFonts w:ascii="Arial" w:eastAsia="Times New Roman" w:hAnsi="Arial" w:cs="Arial"/>
          <w:color w:val="000000"/>
          <w:lang w:eastAsia="lv-LV"/>
        </w:rPr>
      </w:pPr>
      <w:r w:rsidRPr="00A63E2C">
        <w:rPr>
          <w:rFonts w:ascii="Roboto" w:eastAsia="Times New Roman" w:hAnsi="Roboto" w:cs="Arial"/>
          <w:b/>
          <w:bCs/>
          <w:color w:val="000000"/>
          <w:sz w:val="26"/>
          <w:szCs w:val="26"/>
          <w:lang w:eastAsia="lv-LV"/>
        </w:rPr>
        <w:t>Ko skolēns mācīsies?</w:t>
      </w:r>
      <w:r w:rsidRPr="00A63E2C">
        <w:rPr>
          <w:rFonts w:ascii="Roboto" w:eastAsia="Times New Roman" w:hAnsi="Roboto" w:cs="Arial"/>
          <w:color w:val="000000"/>
          <w:sz w:val="26"/>
          <w:szCs w:val="26"/>
          <w:lang w:eastAsia="lv-LV"/>
        </w:rPr>
        <w:t> Veicot pētījumus un risinot praktiskos vai teorētiskos uzdevumus kursa ietvaros, mācīsies par organismu uzbūvi līdz šūnu līmenim, izskatīs salīdzinošās fizioloģijas jautājumus, mācīsies saskatīt iedzimtības likumsakarības, analizēt ekosistēmu pastāvēšanas problēmas, kā arī spriest par evolūciju un organismu daudzveidību.</w:t>
      </w:r>
    </w:p>
    <w:p w:rsidR="00A63E2C" w:rsidRPr="00A63E2C" w:rsidRDefault="00A63E2C" w:rsidP="00A63E2C">
      <w:pPr>
        <w:spacing w:after="0" w:line="240" w:lineRule="auto"/>
        <w:jc w:val="both"/>
        <w:rPr>
          <w:rFonts w:ascii="Arial" w:eastAsia="Times New Roman" w:hAnsi="Arial" w:cs="Arial"/>
          <w:color w:val="000000"/>
          <w:lang w:eastAsia="lv-LV"/>
        </w:rPr>
      </w:pPr>
      <w:r w:rsidRPr="00A63E2C">
        <w:rPr>
          <w:rFonts w:ascii="Roboto" w:eastAsia="Times New Roman" w:hAnsi="Roboto" w:cs="Arial"/>
          <w:b/>
          <w:bCs/>
          <w:color w:val="000000"/>
          <w:sz w:val="26"/>
          <w:szCs w:val="26"/>
          <w:lang w:eastAsia="lv-LV"/>
        </w:rPr>
        <w:t>Kās tas notiks?</w:t>
      </w:r>
      <w:r w:rsidRPr="00A63E2C">
        <w:rPr>
          <w:rFonts w:ascii="Roboto" w:eastAsia="Times New Roman" w:hAnsi="Roboto" w:cs="Arial"/>
          <w:color w:val="000000"/>
          <w:sz w:val="26"/>
          <w:szCs w:val="26"/>
          <w:lang w:eastAsia="lv-LV"/>
        </w:rPr>
        <w:t> </w:t>
      </w:r>
    </w:p>
    <w:p w:rsidR="00A63E2C" w:rsidRPr="00A63E2C" w:rsidRDefault="00A63E2C" w:rsidP="00A63E2C">
      <w:pPr>
        <w:spacing w:after="0" w:line="240" w:lineRule="auto"/>
        <w:jc w:val="both"/>
        <w:rPr>
          <w:rFonts w:ascii="Arial" w:eastAsia="Times New Roman" w:hAnsi="Arial" w:cs="Arial"/>
          <w:color w:val="000000"/>
          <w:lang w:eastAsia="lv-LV"/>
        </w:rPr>
      </w:pPr>
      <w:r w:rsidRPr="00A63E2C">
        <w:rPr>
          <w:rFonts w:ascii="Roboto" w:eastAsia="Times New Roman" w:hAnsi="Roboto" w:cs="Arial"/>
          <w:color w:val="000000"/>
          <w:sz w:val="26"/>
          <w:szCs w:val="26"/>
          <w:lang w:eastAsia="lv-LV"/>
        </w:rPr>
        <w:t>Skolēni</w:t>
      </w:r>
    </w:p>
    <w:p w:rsidR="00A63E2C" w:rsidRPr="00A63E2C" w:rsidRDefault="00A63E2C" w:rsidP="00A63E2C">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A63E2C">
        <w:rPr>
          <w:rFonts w:ascii="Roboto" w:eastAsia="Times New Roman" w:hAnsi="Roboto" w:cs="Arial"/>
          <w:color w:val="000000"/>
          <w:sz w:val="26"/>
          <w:szCs w:val="26"/>
          <w:lang w:eastAsia="lv-LV"/>
        </w:rPr>
        <w:t>izskatīs dažādu bioloģijas teoriju rašanās vēsturi un to nozīmi mūsdienās;</w:t>
      </w:r>
    </w:p>
    <w:p w:rsidR="00A63E2C" w:rsidRPr="00A63E2C" w:rsidRDefault="00A63E2C" w:rsidP="00A63E2C">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A63E2C">
        <w:rPr>
          <w:rFonts w:ascii="Roboto" w:eastAsia="Times New Roman" w:hAnsi="Roboto" w:cs="Arial"/>
          <w:color w:val="000000"/>
          <w:sz w:val="26"/>
          <w:szCs w:val="26"/>
          <w:lang w:eastAsia="lv-LV"/>
        </w:rPr>
        <w:t>salīdzinās dažādas šūnas pēc to sastāvdaļu pazīmēm zīmējumos un sagatavotajos mikroskopiskajos preparātos;</w:t>
      </w:r>
    </w:p>
    <w:p w:rsidR="00A63E2C" w:rsidRPr="00A63E2C" w:rsidRDefault="00A63E2C" w:rsidP="00A63E2C">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A63E2C">
        <w:rPr>
          <w:rFonts w:ascii="Roboto" w:eastAsia="Times New Roman" w:hAnsi="Roboto" w:cs="Arial"/>
          <w:color w:val="000000"/>
          <w:sz w:val="26"/>
          <w:szCs w:val="26"/>
          <w:lang w:eastAsia="lv-LV"/>
        </w:rPr>
        <w:t>spriedīs par dažādu biotehnoloģiju izmatošanas perspektīvām medicīnā, selekcijā, klonēšanā;</w:t>
      </w:r>
    </w:p>
    <w:p w:rsidR="00A63E2C" w:rsidRPr="00A63E2C" w:rsidRDefault="00A63E2C" w:rsidP="00A63E2C">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A63E2C">
        <w:rPr>
          <w:rFonts w:ascii="Roboto" w:eastAsia="Times New Roman" w:hAnsi="Roboto" w:cs="Arial"/>
          <w:color w:val="000000"/>
          <w:sz w:val="26"/>
          <w:szCs w:val="26"/>
          <w:lang w:eastAsia="lv-LV"/>
        </w:rPr>
        <w:t>izvērtēs organisma dažādās fizioloģiskās norises un piedāvās profilakses pasākumus veselības saglabāšanā;</w:t>
      </w:r>
    </w:p>
    <w:p w:rsidR="00A63E2C" w:rsidRPr="00A63E2C" w:rsidRDefault="00A63E2C" w:rsidP="00A63E2C">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A63E2C">
        <w:rPr>
          <w:rFonts w:ascii="Roboto" w:eastAsia="Times New Roman" w:hAnsi="Roboto" w:cs="Arial"/>
          <w:color w:val="000000"/>
          <w:sz w:val="26"/>
          <w:szCs w:val="26"/>
          <w:lang w:eastAsia="lv-LV"/>
        </w:rPr>
        <w:t>dziļāk iepazīsies ar ģenētiku, saskatīs iedzimtības likumsakarības, sastādot un analizējot ciltskokus; • analizēs un pamatos ekosistēmas stabilitāti, sugu daudzveidību;</w:t>
      </w:r>
    </w:p>
    <w:p w:rsidR="00A63E2C" w:rsidRPr="00A63E2C" w:rsidRDefault="00A63E2C" w:rsidP="00A63E2C">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A63E2C">
        <w:rPr>
          <w:rFonts w:ascii="Roboto" w:eastAsia="Times New Roman" w:hAnsi="Roboto" w:cs="Arial"/>
          <w:color w:val="000000"/>
          <w:sz w:val="26"/>
          <w:szCs w:val="26"/>
          <w:lang w:eastAsia="lv-LV"/>
        </w:rPr>
        <w:t>veidos argumentus un pretargumentus evolūcijas pierādījumiem;</w:t>
      </w:r>
    </w:p>
    <w:p w:rsidR="00A63E2C" w:rsidRPr="00A63E2C" w:rsidRDefault="00A63E2C" w:rsidP="00A63E2C">
      <w:pPr>
        <w:numPr>
          <w:ilvl w:val="0"/>
          <w:numId w:val="1"/>
        </w:numPr>
        <w:spacing w:before="100" w:beforeAutospacing="1" w:after="100" w:afterAutospacing="1" w:line="240" w:lineRule="auto"/>
        <w:jc w:val="both"/>
        <w:rPr>
          <w:rFonts w:ascii="Arial" w:eastAsia="Times New Roman" w:hAnsi="Arial" w:cs="Arial"/>
          <w:color w:val="000000"/>
          <w:lang w:eastAsia="lv-LV"/>
        </w:rPr>
      </w:pPr>
      <w:r w:rsidRPr="00A63E2C">
        <w:rPr>
          <w:rFonts w:ascii="Roboto" w:eastAsia="Times New Roman" w:hAnsi="Roboto" w:cs="Arial"/>
          <w:color w:val="000000"/>
          <w:sz w:val="26"/>
          <w:szCs w:val="26"/>
          <w:lang w:eastAsia="lv-LV"/>
        </w:rPr>
        <w:t>veicot kompleksu pētījumu, plānos darbību secību ekoloģiskas problēmas risināšanai.</w:t>
      </w:r>
    </w:p>
    <w:p w:rsidR="00A63E2C" w:rsidRPr="00A63E2C" w:rsidRDefault="00A63E2C" w:rsidP="00A63E2C">
      <w:pPr>
        <w:spacing w:after="0" w:line="240" w:lineRule="auto"/>
        <w:jc w:val="both"/>
        <w:rPr>
          <w:rFonts w:ascii="Arial" w:eastAsia="Times New Roman" w:hAnsi="Arial" w:cs="Arial"/>
          <w:color w:val="000000"/>
          <w:lang w:eastAsia="lv-LV"/>
        </w:rPr>
      </w:pPr>
      <w:r w:rsidRPr="00A63E2C">
        <w:rPr>
          <w:rFonts w:ascii="Roboto" w:eastAsia="Times New Roman" w:hAnsi="Roboto" w:cs="Arial"/>
          <w:color w:val="000000"/>
          <w:sz w:val="26"/>
          <w:szCs w:val="26"/>
          <w:lang w:eastAsia="lv-LV"/>
        </w:rPr>
        <w:t>Padziļinātais kurss Bioloģija II no pamatkursa atšķiras ar to, ka skolēns pēc paša iniciatīvas meklē un lieto informāciju, patstāvīgi veicot pētniecību problēmu risināšanai daudzveidīgos kontekstos. Demonstrē padziļinātu izpratni bioloģijas kursa mācību saturā, starpdisciplinaritāti un dažādu valodu lietojumu, izmantojot pieredzi, rada produktu, piemēram, ekoloģiskas problēmas risinājumu.</w:t>
      </w:r>
    </w:p>
    <w:p w:rsidR="00A63E2C" w:rsidRPr="00A63E2C" w:rsidRDefault="00A63E2C" w:rsidP="00A63E2C">
      <w:pPr>
        <w:spacing w:after="0" w:line="240" w:lineRule="auto"/>
        <w:jc w:val="both"/>
        <w:rPr>
          <w:rFonts w:ascii="Arial" w:eastAsia="Times New Roman" w:hAnsi="Arial" w:cs="Arial"/>
          <w:color w:val="000000"/>
          <w:lang w:eastAsia="lv-LV"/>
        </w:rPr>
      </w:pPr>
      <w:r w:rsidRPr="00A63E2C">
        <w:rPr>
          <w:rFonts w:ascii="Roboto" w:eastAsia="Times New Roman" w:hAnsi="Roboto" w:cs="Arial"/>
          <w:b/>
          <w:bCs/>
          <w:color w:val="000000"/>
          <w:sz w:val="26"/>
          <w:szCs w:val="26"/>
          <w:lang w:eastAsia="lv-LV"/>
        </w:rPr>
        <w:t>Kam noderēs šis kurss?</w:t>
      </w:r>
      <w:r w:rsidRPr="00A63E2C">
        <w:rPr>
          <w:rFonts w:ascii="Roboto" w:eastAsia="Times New Roman" w:hAnsi="Roboto" w:cs="Arial"/>
          <w:color w:val="000000"/>
          <w:sz w:val="26"/>
          <w:szCs w:val="26"/>
          <w:lang w:eastAsia="lv-LV"/>
        </w:rPr>
        <w:t xml:space="preserve"> Skolēniem, kuriem patīk gan novērojumi un pētījumi dabā, gan mikroskopēšanas darbi, dzīvības procesu pētīšana organismu un šūnu līmenī, aizrauj selekcija, klonēšana, biotehnoloģijas, vides sapratīga lietošana un paša veselības saglabāšana, rūp jautājums “Bakteriofāgi, prioni un koronavīrusi… Kas vēl var parādīties uz evolūcijas </w:t>
      </w:r>
      <w:r w:rsidRPr="00A63E2C">
        <w:rPr>
          <w:rFonts w:ascii="Roboto" w:eastAsia="Times New Roman" w:hAnsi="Roboto" w:cs="Arial"/>
          <w:color w:val="000000"/>
          <w:sz w:val="26"/>
          <w:szCs w:val="26"/>
          <w:lang w:eastAsia="lv-LV"/>
        </w:rPr>
        <w:lastRenderedPageBreak/>
        <w:t>“skatuves”?”. Gūtas zināšanas un prasmes palīdzēs arī turpmāk studēt bioloģiju, vides zinātnes, medicīnu, lauksaimniecību, pedagoģiju u. c.</w:t>
      </w:r>
    </w:p>
    <w:p w:rsidR="00317AA6" w:rsidRDefault="00317AA6"/>
    <w:sectPr w:rsidR="00317AA6" w:rsidSect="00A63E2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B4022"/>
    <w:multiLevelType w:val="multilevel"/>
    <w:tmpl w:val="4706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2C"/>
    <w:rsid w:val="0013003C"/>
    <w:rsid w:val="00317AA6"/>
    <w:rsid w:val="00A63E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ECD1D-2944-48DF-B4D6-5BDD6E67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2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1312</Words>
  <Characters>748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2020-05-07T08:01:00Z</dcterms:created>
  <dcterms:modified xsi:type="dcterms:W3CDTF">2020-05-07T08:01:00Z</dcterms:modified>
</cp:coreProperties>
</file>