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44" w:rsidRPr="001D3011" w:rsidRDefault="00531D2E">
      <w:pPr>
        <w:contextualSpacing w:val="0"/>
        <w:rPr>
          <w:b/>
          <w:i/>
          <w:sz w:val="20"/>
          <w:szCs w:val="20"/>
          <w:u w:val="single"/>
        </w:rPr>
      </w:pPr>
      <w:r w:rsidRPr="001D3011">
        <w:rPr>
          <w:b/>
          <w:i/>
          <w:sz w:val="20"/>
          <w:szCs w:val="20"/>
          <w:u w:val="single"/>
        </w:rPr>
        <w:t xml:space="preserve">KAREJRAS NEDĒĻAS </w:t>
      </w:r>
      <w:r w:rsidR="001D3011" w:rsidRPr="001D3011">
        <w:rPr>
          <w:b/>
          <w:i/>
          <w:sz w:val="20"/>
          <w:szCs w:val="20"/>
          <w:u w:val="single"/>
          <w:lang w:val="lv-LV"/>
        </w:rPr>
        <w:t>TIKŠANĀS AR DAŽĀDU PROFESIJU PĀRSTĀVJIEM</w:t>
      </w:r>
      <w:r w:rsidR="00B22E07" w:rsidRPr="001D3011">
        <w:rPr>
          <w:b/>
          <w:i/>
          <w:sz w:val="20"/>
          <w:szCs w:val="20"/>
          <w:u w:val="single"/>
        </w:rPr>
        <w:t xml:space="preserve"> 09.10.2018 pl 9:55</w:t>
      </w:r>
    </w:p>
    <w:tbl>
      <w:tblPr>
        <w:tblStyle w:val="a"/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235"/>
        <w:gridCol w:w="3975"/>
        <w:gridCol w:w="1530"/>
      </w:tblGrid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B22E07">
              <w:rPr>
                <w:b/>
                <w:sz w:val="20"/>
                <w:szCs w:val="20"/>
              </w:rPr>
              <w:t>Klase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B22E07">
              <w:rPr>
                <w:b/>
                <w:sz w:val="20"/>
                <w:szCs w:val="20"/>
              </w:rPr>
              <w:t>Viesis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B22E07">
              <w:rPr>
                <w:b/>
                <w:sz w:val="20"/>
                <w:szCs w:val="20"/>
              </w:rPr>
              <w:t>Apraksts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B22E07">
              <w:rPr>
                <w:b/>
                <w:sz w:val="20"/>
                <w:szCs w:val="20"/>
              </w:rPr>
              <w:t>Auditorija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12.klases visas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Māris Resnis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1D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Personības un komandu izaugsme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1D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 xml:space="preserve">11.m pl 9.05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Swedbank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Sava budžeta un personīgo finanšu plānošana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BB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156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11.a1 pl 9:55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Swedbank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Sava budžeta un personīgo finanšu plānošana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244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CA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11.a2 pl 11:0</w:t>
            </w:r>
            <w:bookmarkStart w:id="0" w:name="_GoBack"/>
            <w:bookmarkEnd w:id="0"/>
            <w:r w:rsidR="00531D2E" w:rsidRPr="00B22E07"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Swedbank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Sava budžeta un personīgo finanšu plānošana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CA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31D2E" w:rsidRPr="00B22E07">
              <w:rPr>
                <w:sz w:val="20"/>
                <w:szCs w:val="20"/>
              </w:rPr>
              <w:t>6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11.b pl 12:15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Swedbank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Sava budžeta un personīgo finanšu plānošana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153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6C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10.a1</w:t>
            </w:r>
            <w:r w:rsidR="001D3011">
              <w:rPr>
                <w:sz w:val="20"/>
                <w:szCs w:val="20"/>
              </w:rPr>
              <w:t xml:space="preserve"> pl 12:15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Roberts Dlohi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Peruza.lv Ieskats uzņēmējdarbībā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1D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6C7815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815" w:rsidRPr="00B22E07" w:rsidRDefault="006C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10.a2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815" w:rsidRPr="001D3011" w:rsidRDefault="006C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Andrejs Veliks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815" w:rsidRPr="00B22E07" w:rsidRDefault="006C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  <w:lang w:val="lv-LV"/>
              </w:rPr>
            </w:pPr>
            <w:r w:rsidRPr="00B22E07">
              <w:rPr>
                <w:sz w:val="20"/>
                <w:szCs w:val="20"/>
              </w:rPr>
              <w:t>LLU pasniedzējs, uzņēmējs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815" w:rsidRPr="00B22E07" w:rsidRDefault="006C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249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10.m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Ivo Tukris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IT, civilās aviācijas joma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1D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10.b</w:t>
            </w:r>
            <w:r w:rsidR="001D3011">
              <w:rPr>
                <w:sz w:val="20"/>
                <w:szCs w:val="20"/>
              </w:rPr>
              <w:t xml:space="preserve"> pl 9:00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Inese Šulce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Radiologs, ārsta profesija, slimnīcas vide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BB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 xml:space="preserve">Jelgavas </w:t>
            </w:r>
            <w:r w:rsidR="00531D2E" w:rsidRPr="00B22E07">
              <w:rPr>
                <w:sz w:val="20"/>
                <w:szCs w:val="20"/>
              </w:rPr>
              <w:t>Slimnīca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 xml:space="preserve">9.a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263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Tanja/Brīvprātīgais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Iepazīties ar Brīvprātīgo darbu EU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153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9.b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263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Rocco /Brīvprātīgais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Iepazīties ar Brīvprātīgo darbu EU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318/2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9.c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Zane Leikuma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BJC Junda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154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9.d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i/>
                <w:sz w:val="20"/>
                <w:szCs w:val="20"/>
                <w:lang w:val="lv-LV"/>
              </w:rPr>
            </w:pPr>
            <w:r w:rsidRPr="001D3011">
              <w:rPr>
                <w:b/>
                <w:i/>
                <w:sz w:val="20"/>
                <w:szCs w:val="20"/>
              </w:rPr>
              <w:t>M</w:t>
            </w:r>
            <w:r w:rsidRPr="001D3011">
              <w:rPr>
                <w:b/>
                <w:i/>
                <w:sz w:val="20"/>
                <w:szCs w:val="20"/>
                <w:lang w:val="lv-LV"/>
              </w:rPr>
              <w:t>āris Kalniņš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BJC Junda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253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8.a1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Daina Kleinberga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Jaunsardze. Tā organizētība un kustība Jelgavā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323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8.a2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Inga Munda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B22E0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“Password</w:t>
            </w:r>
            <w:r w:rsidR="00531D2E" w:rsidRPr="00B22E07">
              <w:rPr>
                <w:sz w:val="20"/>
                <w:szCs w:val="20"/>
              </w:rPr>
              <w:t>” mācību centra izveide un izaugsme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246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8.m / 8.d</w:t>
            </w:r>
          </w:p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meitenes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Baiba Svare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Studija “Grieta” Floristika un dekorēšana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150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8.m / 8.d</w:t>
            </w:r>
          </w:p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zēni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Billijs Locs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Fototgrāfs, ieskats profesijā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248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8.b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E40671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Linda Saulīte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E4067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color w:val="000000"/>
                <w:sz w:val="20"/>
                <w:szCs w:val="20"/>
                <w:shd w:val="clear" w:color="auto" w:fill="FFFFFF"/>
              </w:rPr>
              <w:t>SIA Narvesen Baltija Mārketinga departementa Produktu kategorijas vadītāja. MOT trenere.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E4067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150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7.a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D00CE3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Marija Nelsone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D00CE3">
            <w:pPr>
              <w:widowControl w:val="0"/>
              <w:spacing w:line="240" w:lineRule="auto"/>
              <w:contextualSpacing w:val="0"/>
              <w:rPr>
                <w:sz w:val="20"/>
                <w:szCs w:val="20"/>
                <w:lang w:val="lv-LV"/>
              </w:rPr>
            </w:pPr>
            <w:r w:rsidRPr="00B22E07">
              <w:rPr>
                <w:sz w:val="20"/>
                <w:szCs w:val="20"/>
              </w:rPr>
              <w:t>Par pieredzi dz</w:t>
            </w:r>
            <w:r w:rsidRPr="00B22E07">
              <w:rPr>
                <w:sz w:val="20"/>
                <w:szCs w:val="20"/>
                <w:lang w:val="lv-LV"/>
              </w:rPr>
              <w:t xml:space="preserve">īvojot </w:t>
            </w:r>
            <w:r w:rsidR="00263E4E" w:rsidRPr="00B22E07">
              <w:rPr>
                <w:sz w:val="20"/>
                <w:szCs w:val="20"/>
                <w:lang w:val="lv-LV"/>
              </w:rPr>
              <w:t xml:space="preserve">un strādājot </w:t>
            </w:r>
            <w:r w:rsidRPr="00B22E07">
              <w:rPr>
                <w:sz w:val="20"/>
                <w:szCs w:val="20"/>
                <w:lang w:val="lv-LV"/>
              </w:rPr>
              <w:t>ārzemēs</w:t>
            </w:r>
            <w:r w:rsidR="00B22E07">
              <w:rPr>
                <w:sz w:val="20"/>
                <w:szCs w:val="20"/>
                <w:lang w:val="lv-LV"/>
              </w:rPr>
              <w:t>, Jaunzēlande un Austrālija.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BB255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325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7.b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531D2E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Baiba Lapiņa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Tava administratīvā atbildība, Skolas policiste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146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7.d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E40671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Tots Svikulis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E4067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Ieskats Jūrnieku profesijā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E4067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326/1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7.m1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D00CE3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Vilnis Krauze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BB255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Skolas absolvents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D00CE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145</w:t>
            </w:r>
          </w:p>
        </w:tc>
      </w:tr>
      <w:tr w:rsidR="00120E44" w:rsidRPr="00B22E0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531D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7.m2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1D3011" w:rsidRDefault="00D00CE3">
            <w:pPr>
              <w:widowControl w:val="0"/>
              <w:spacing w:line="240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1D3011">
              <w:rPr>
                <w:b/>
                <w:i/>
                <w:sz w:val="20"/>
                <w:szCs w:val="20"/>
              </w:rPr>
              <w:t>Vilnis Krauze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BB255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Skolas absolvents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E44" w:rsidRPr="00B22E07" w:rsidRDefault="00D00CE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B22E07">
              <w:rPr>
                <w:sz w:val="20"/>
                <w:szCs w:val="20"/>
              </w:rPr>
              <w:t>145</w:t>
            </w:r>
          </w:p>
        </w:tc>
      </w:tr>
    </w:tbl>
    <w:p w:rsidR="00120E44" w:rsidRPr="00B22E07" w:rsidRDefault="00120E44">
      <w:pPr>
        <w:contextualSpacing w:val="0"/>
        <w:rPr>
          <w:sz w:val="20"/>
          <w:szCs w:val="20"/>
        </w:rPr>
      </w:pPr>
    </w:p>
    <w:sectPr w:rsidR="00120E44" w:rsidRPr="00B22E07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A0" w:rsidRDefault="001977A0" w:rsidP="00E40671">
      <w:pPr>
        <w:spacing w:line="240" w:lineRule="auto"/>
      </w:pPr>
      <w:r>
        <w:separator/>
      </w:r>
    </w:p>
  </w:endnote>
  <w:endnote w:type="continuationSeparator" w:id="0">
    <w:p w:rsidR="001977A0" w:rsidRDefault="001977A0" w:rsidP="00E4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A0" w:rsidRDefault="001977A0" w:rsidP="00E40671">
      <w:pPr>
        <w:spacing w:line="240" w:lineRule="auto"/>
      </w:pPr>
      <w:r>
        <w:separator/>
      </w:r>
    </w:p>
  </w:footnote>
  <w:footnote w:type="continuationSeparator" w:id="0">
    <w:p w:rsidR="001977A0" w:rsidRDefault="001977A0" w:rsidP="00E406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44"/>
    <w:rsid w:val="00120E44"/>
    <w:rsid w:val="001977A0"/>
    <w:rsid w:val="001D3011"/>
    <w:rsid w:val="00263E4E"/>
    <w:rsid w:val="00531D2E"/>
    <w:rsid w:val="006C7815"/>
    <w:rsid w:val="007336E5"/>
    <w:rsid w:val="00B22E07"/>
    <w:rsid w:val="00BB2556"/>
    <w:rsid w:val="00BE052F"/>
    <w:rsid w:val="00CA19B4"/>
    <w:rsid w:val="00CA2AAC"/>
    <w:rsid w:val="00D00CE3"/>
    <w:rsid w:val="00E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1FE8"/>
  <w15:docId w15:val="{5E318F92-D8CE-4EAE-9DD6-D398F046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D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6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71"/>
  </w:style>
  <w:style w:type="paragraph" w:styleId="Footer">
    <w:name w:val="footer"/>
    <w:basedOn w:val="Normal"/>
    <w:link w:val="FooterChar"/>
    <w:uiPriority w:val="99"/>
    <w:unhideWhenUsed/>
    <w:rsid w:val="00E406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cp:lastPrinted>2018-09-27T05:33:00Z</cp:lastPrinted>
  <dcterms:created xsi:type="dcterms:W3CDTF">2018-09-27T05:37:00Z</dcterms:created>
  <dcterms:modified xsi:type="dcterms:W3CDTF">2018-10-02T09:32:00Z</dcterms:modified>
</cp:coreProperties>
</file>